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72321" w14:textId="77777777" w:rsidR="000C6CFD" w:rsidRDefault="00000000">
      <w:pPr>
        <w:widowControl w:val="0"/>
        <w:jc w:val="center"/>
        <w:rPr>
          <w:b/>
          <w:sz w:val="36"/>
          <w:szCs w:val="36"/>
          <w:u w:val="single"/>
        </w:rPr>
      </w:pPr>
      <w:r>
        <w:rPr>
          <w:b/>
          <w:sz w:val="36"/>
          <w:szCs w:val="36"/>
          <w:u w:val="single"/>
        </w:rPr>
        <w:t>ALPHA EPSILON DELTA</w:t>
      </w:r>
      <w:r>
        <w:rPr>
          <w:noProof/>
        </w:rPr>
        <w:drawing>
          <wp:anchor distT="0" distB="0" distL="114300" distR="114300" simplePos="0" relativeHeight="251658240" behindDoc="0" locked="0" layoutInCell="1" hidden="0" allowOverlap="1" wp14:anchorId="0A0424AA" wp14:editId="5BFF4F2B">
            <wp:simplePos x="0" y="0"/>
            <wp:positionH relativeFrom="column">
              <wp:posOffset>-215262</wp:posOffset>
            </wp:positionH>
            <wp:positionV relativeFrom="paragraph">
              <wp:posOffset>-198752</wp:posOffset>
            </wp:positionV>
            <wp:extent cx="880920" cy="1073122"/>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880920" cy="1073122"/>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6C8D1469" wp14:editId="7B5500A5">
            <wp:simplePos x="0" y="0"/>
            <wp:positionH relativeFrom="column">
              <wp:posOffset>6156013</wp:posOffset>
            </wp:positionH>
            <wp:positionV relativeFrom="paragraph">
              <wp:posOffset>-194942</wp:posOffset>
            </wp:positionV>
            <wp:extent cx="880920" cy="1073122"/>
            <wp:effectExtent l="0" t="0" r="0" b="0"/>
            <wp:wrapNone/>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880920" cy="1073122"/>
                    </a:xfrm>
                    <a:prstGeom prst="rect">
                      <a:avLst/>
                    </a:prstGeom>
                    <a:ln/>
                  </pic:spPr>
                </pic:pic>
              </a:graphicData>
            </a:graphic>
          </wp:anchor>
        </w:drawing>
      </w:r>
    </w:p>
    <w:p w14:paraId="52DBA080" w14:textId="77777777" w:rsidR="000C6CFD" w:rsidRDefault="00000000">
      <w:pPr>
        <w:widowControl w:val="0"/>
        <w:jc w:val="center"/>
        <w:rPr>
          <w:b/>
        </w:rPr>
      </w:pPr>
      <w:r>
        <w:rPr>
          <w:b/>
        </w:rPr>
        <w:t>FLORIDA BETA CHAPTER</w:t>
      </w:r>
    </w:p>
    <w:p w14:paraId="4EA91D79" w14:textId="77777777" w:rsidR="000C6CFD" w:rsidRDefault="00000000">
      <w:pPr>
        <w:widowControl w:val="0"/>
        <w:jc w:val="center"/>
        <w:rPr>
          <w:b/>
        </w:rPr>
      </w:pPr>
      <w:r>
        <w:rPr>
          <w:b/>
        </w:rPr>
        <w:t>PRESIDENT ELECT APPLICATION</w:t>
      </w:r>
    </w:p>
    <w:p w14:paraId="48DC9608" w14:textId="77777777" w:rsidR="000C6CFD" w:rsidRDefault="00000000">
      <w:pPr>
        <w:widowControl w:val="0"/>
        <w:jc w:val="center"/>
        <w:rPr>
          <w:b/>
        </w:rPr>
      </w:pPr>
      <w:r>
        <w:rPr>
          <w:b/>
        </w:rPr>
        <w:t>2023-2024</w:t>
      </w:r>
    </w:p>
    <w:p w14:paraId="51747A09" w14:textId="77777777" w:rsidR="000C6CFD" w:rsidRDefault="00000000">
      <w:pPr>
        <w:jc w:val="center"/>
      </w:pPr>
      <w:r>
        <w:t>Thank you for choosing to apply to the Alpha Epsilon Delta Executive Board. On behalf of the AED Executive Board Senior Committee, we wish you the best of luck!</w:t>
      </w:r>
    </w:p>
    <w:p w14:paraId="7C7A8FE5" w14:textId="77777777" w:rsidR="000C6CFD" w:rsidRDefault="000C6CFD">
      <w:pPr>
        <w:widowControl w:val="0"/>
        <w:jc w:val="center"/>
      </w:pPr>
    </w:p>
    <w:p w14:paraId="04EF423A" w14:textId="77777777" w:rsidR="000C6CFD" w:rsidRDefault="00000000">
      <w:pPr>
        <w:spacing w:after="120"/>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The AED President Application is due at</w:t>
      </w:r>
    </w:p>
    <w:p w14:paraId="69CC4C43" w14:textId="77777777" w:rsidR="000C6CFD" w:rsidRDefault="00000000">
      <w:pPr>
        <w:spacing w:after="120"/>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r>
        <w:rPr>
          <w:rFonts w:ascii="Times New Roman" w:eastAsia="Times New Roman" w:hAnsi="Times New Roman" w:cs="Times New Roman"/>
          <w:b/>
          <w:color w:val="C00000"/>
          <w:sz w:val="32"/>
          <w:szCs w:val="32"/>
        </w:rPr>
        <w:t>11:59 pm on March 22nd, 2023.</w:t>
      </w:r>
    </w:p>
    <w:p w14:paraId="5D969216" w14:textId="77777777" w:rsidR="000C6CFD" w:rsidRDefault="00000000">
      <w:pPr>
        <w:spacing w:after="1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You will receive a confirmation email upon submission. Please email your application to the current AED President, Jessica Santamaria, at:</w:t>
      </w:r>
    </w:p>
    <w:p w14:paraId="746F3779" w14:textId="77777777" w:rsidR="000C6CFD" w:rsidRDefault="00000000">
      <w:pPr>
        <w:spacing w:after="12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president.aedfsu@gmail.com</w:t>
      </w:r>
    </w:p>
    <w:p w14:paraId="69B002DB" w14:textId="77777777" w:rsidR="000C6CFD" w:rsidRDefault="00000000">
      <w:pPr>
        <w:spacing w:after="1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AED Executive Board Senior Committee is composed of the graduating seniors who are currently on the Executive Board. After reviewing your application, the Senior Committee will let you know if you have moved on to the interview stage of the application process. The interview is conducted with the entire Senior Committee. If selected for an interview, you will receive additional instructions at that time. </w:t>
      </w:r>
    </w:p>
    <w:p w14:paraId="206A8CF6" w14:textId="77777777" w:rsidR="000C6CFD" w:rsidRDefault="00000000">
      <w:pPr>
        <w:spacing w:after="120"/>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Here’s a breakdown of the qualities that the Senior Committee is looking for/will be emphasizing:</w:t>
      </w:r>
    </w:p>
    <w:p w14:paraId="32AE8772" w14:textId="77777777" w:rsidR="000C6CFD" w:rsidRDefault="00000000">
      <w:pPr>
        <w:numPr>
          <w:ilvl w:val="0"/>
          <w:numId w:val="1"/>
        </w:numPr>
        <w:pBdr>
          <w:top w:val="nil"/>
          <w:left w:val="nil"/>
          <w:bottom w:val="nil"/>
          <w:right w:val="nil"/>
          <w:between w:val="nil"/>
        </w:pBdr>
        <w:jc w:val="both"/>
        <w:rPr>
          <w:color w:val="000000"/>
          <w:sz w:val="22"/>
          <w:szCs w:val="22"/>
        </w:rPr>
      </w:pPr>
      <w:r>
        <w:rPr>
          <w:rFonts w:ascii="Times New Roman" w:eastAsia="Times New Roman" w:hAnsi="Times New Roman" w:cs="Times New Roman"/>
          <w:color w:val="000000"/>
          <w:sz w:val="22"/>
          <w:szCs w:val="22"/>
        </w:rPr>
        <w:t>Thoughtfulness and attention to detail when completing the application (no grammatical mistakes, spelling errors, etc.)</w:t>
      </w:r>
    </w:p>
    <w:p w14:paraId="6C8EDE3A" w14:textId="77777777" w:rsidR="000C6CFD" w:rsidRDefault="00000000">
      <w:pPr>
        <w:numPr>
          <w:ilvl w:val="0"/>
          <w:numId w:val="1"/>
        </w:numPr>
        <w:pBdr>
          <w:top w:val="nil"/>
          <w:left w:val="nil"/>
          <w:bottom w:val="nil"/>
          <w:right w:val="nil"/>
          <w:between w:val="nil"/>
        </w:pBdr>
        <w:jc w:val="both"/>
        <w:rPr>
          <w:color w:val="000000"/>
          <w:sz w:val="22"/>
          <w:szCs w:val="22"/>
        </w:rPr>
      </w:pPr>
      <w:r>
        <w:rPr>
          <w:rFonts w:ascii="Times New Roman" w:eastAsia="Times New Roman" w:hAnsi="Times New Roman" w:cs="Times New Roman"/>
          <w:color w:val="000000"/>
          <w:sz w:val="22"/>
          <w:szCs w:val="22"/>
        </w:rPr>
        <w:t>Involvement in and passion for AED (being able to communicate your experiences well and show enthusiasm for AED)</w:t>
      </w:r>
    </w:p>
    <w:p w14:paraId="3FF051A7" w14:textId="77777777" w:rsidR="000C6CFD" w:rsidRDefault="00000000">
      <w:pPr>
        <w:numPr>
          <w:ilvl w:val="0"/>
          <w:numId w:val="1"/>
        </w:numPr>
        <w:pBdr>
          <w:top w:val="nil"/>
          <w:left w:val="nil"/>
          <w:bottom w:val="nil"/>
          <w:right w:val="nil"/>
          <w:between w:val="nil"/>
        </w:pBdr>
        <w:jc w:val="both"/>
        <w:rPr>
          <w:color w:val="000000"/>
          <w:sz w:val="22"/>
          <w:szCs w:val="22"/>
        </w:rPr>
      </w:pPr>
      <w:r>
        <w:rPr>
          <w:rFonts w:ascii="Times New Roman" w:eastAsia="Times New Roman" w:hAnsi="Times New Roman" w:cs="Times New Roman"/>
          <w:color w:val="000000"/>
          <w:sz w:val="22"/>
          <w:szCs w:val="22"/>
        </w:rPr>
        <w:t>Innovative ideas to make AED even better (attainable, realistic, and well-thought-out ideas will show the committee your dedication to making these ideas a reality)</w:t>
      </w:r>
    </w:p>
    <w:p w14:paraId="017953CE" w14:textId="77777777" w:rsidR="000C6CFD" w:rsidRDefault="00000000">
      <w:pPr>
        <w:numPr>
          <w:ilvl w:val="0"/>
          <w:numId w:val="1"/>
        </w:numPr>
        <w:pBdr>
          <w:top w:val="nil"/>
          <w:left w:val="nil"/>
          <w:bottom w:val="nil"/>
          <w:right w:val="nil"/>
          <w:between w:val="nil"/>
        </w:pBdr>
        <w:jc w:val="both"/>
        <w:rPr>
          <w:color w:val="000000"/>
          <w:sz w:val="22"/>
          <w:szCs w:val="22"/>
        </w:rPr>
      </w:pPr>
      <w:r>
        <w:rPr>
          <w:rFonts w:ascii="Times New Roman" w:eastAsia="Times New Roman" w:hAnsi="Times New Roman" w:cs="Times New Roman"/>
          <w:color w:val="000000"/>
          <w:sz w:val="22"/>
          <w:szCs w:val="22"/>
        </w:rPr>
        <w:t>Leadership and teamwork qualities</w:t>
      </w:r>
    </w:p>
    <w:p w14:paraId="2690BB09" w14:textId="77777777" w:rsidR="000C6CFD" w:rsidRDefault="000C6CFD">
      <w:pPr>
        <w:jc w:val="both"/>
        <w:rPr>
          <w:rFonts w:ascii="Times New Roman" w:eastAsia="Times New Roman" w:hAnsi="Times New Roman" w:cs="Times New Roman"/>
          <w:sz w:val="22"/>
          <w:szCs w:val="22"/>
        </w:rPr>
      </w:pPr>
    </w:p>
    <w:p w14:paraId="196420C4" w14:textId="77777777" w:rsidR="000C6CFD" w:rsidRDefault="00000000">
      <w:pPr>
        <w:spacing w:after="1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All AED Executive Board members must be available </w:t>
      </w:r>
      <w:r>
        <w:rPr>
          <w:rFonts w:ascii="Times New Roman" w:eastAsia="Times New Roman" w:hAnsi="Times New Roman" w:cs="Times New Roman"/>
          <w:sz w:val="22"/>
          <w:szCs w:val="22"/>
          <w:u w:val="single"/>
        </w:rPr>
        <w:t>every</w:t>
      </w:r>
      <w:r>
        <w:rPr>
          <w:rFonts w:ascii="Times New Roman" w:eastAsia="Times New Roman" w:hAnsi="Times New Roman" w:cs="Times New Roman"/>
          <w:sz w:val="22"/>
          <w:szCs w:val="22"/>
        </w:rPr>
        <w:t xml:space="preserve"> Wednesday from 6:30pm to 9:00pm for Executive Board meetings and general body meetings. </w:t>
      </w:r>
    </w:p>
    <w:p w14:paraId="3149ABAD" w14:textId="77777777" w:rsidR="000C6CFD" w:rsidRDefault="000C6CFD">
      <w:pPr>
        <w:spacing w:after="120"/>
        <w:jc w:val="both"/>
        <w:rPr>
          <w:rFonts w:ascii="Times New Roman" w:eastAsia="Times New Roman" w:hAnsi="Times New Roman" w:cs="Times New Roman"/>
          <w:sz w:val="22"/>
          <w:szCs w:val="22"/>
        </w:rPr>
      </w:pPr>
    </w:p>
    <w:p w14:paraId="724BCAF9" w14:textId="77777777" w:rsidR="000C6CFD" w:rsidRDefault="00000000">
      <w:pPr>
        <w:spacing w:after="1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Please reach out to me at </w:t>
      </w:r>
      <w:hyperlink r:id="rId7">
        <w:r>
          <w:rPr>
            <w:rFonts w:ascii="Times New Roman" w:eastAsia="Times New Roman" w:hAnsi="Times New Roman" w:cs="Times New Roman"/>
            <w:color w:val="0000FF"/>
            <w:sz w:val="22"/>
            <w:szCs w:val="22"/>
            <w:u w:val="single"/>
          </w:rPr>
          <w:t>president.aedfsu@gmail.com</w:t>
        </w:r>
      </w:hyperlink>
      <w:r>
        <w:rPr>
          <w:rFonts w:ascii="Times New Roman" w:eastAsia="Times New Roman" w:hAnsi="Times New Roman" w:cs="Times New Roman"/>
          <w:sz w:val="22"/>
          <w:szCs w:val="22"/>
        </w:rPr>
        <w:t xml:space="preserve"> if you have any questions about the position!</w:t>
      </w:r>
    </w:p>
    <w:p w14:paraId="60B6A0B6" w14:textId="77777777" w:rsidR="000C6CFD" w:rsidRDefault="000C6CFD">
      <w:pPr>
        <w:jc w:val="both"/>
        <w:rPr>
          <w:rFonts w:ascii="Times New Roman" w:eastAsia="Times New Roman" w:hAnsi="Times New Roman" w:cs="Times New Roman"/>
          <w:i/>
          <w:sz w:val="22"/>
          <w:szCs w:val="22"/>
        </w:rPr>
      </w:pPr>
    </w:p>
    <w:p w14:paraId="59405E13" w14:textId="77777777" w:rsidR="000C6CFD" w:rsidRDefault="000C6CFD">
      <w:pPr>
        <w:jc w:val="center"/>
        <w:rPr>
          <w:rFonts w:ascii="Times New Roman" w:eastAsia="Times New Roman" w:hAnsi="Times New Roman" w:cs="Times New Roman"/>
          <w:sz w:val="22"/>
          <w:szCs w:val="22"/>
        </w:rPr>
      </w:pPr>
    </w:p>
    <w:p w14:paraId="1565F7B1" w14:textId="77777777" w:rsidR="000C6CFD" w:rsidRDefault="00000000">
      <w:pPr>
        <w:jc w:val="center"/>
        <w:rPr>
          <w:rFonts w:ascii="Times New Roman" w:eastAsia="Times New Roman" w:hAnsi="Times New Roman" w:cs="Times New Roman"/>
          <w:b/>
          <w:color w:val="C00000"/>
          <w:sz w:val="28"/>
          <w:szCs w:val="28"/>
          <w:u w:val="single"/>
        </w:rPr>
      </w:pPr>
      <w:r>
        <w:rPr>
          <w:rFonts w:ascii="Times New Roman" w:eastAsia="Times New Roman" w:hAnsi="Times New Roman" w:cs="Times New Roman"/>
          <w:b/>
          <w:color w:val="C00000"/>
          <w:sz w:val="28"/>
          <w:szCs w:val="28"/>
          <w:u w:val="single"/>
        </w:rPr>
        <w:t>Relevant Dates</w:t>
      </w:r>
      <w:r>
        <w:rPr>
          <w:rFonts w:ascii="Times New Roman" w:eastAsia="Times New Roman" w:hAnsi="Times New Roman" w:cs="Times New Roman"/>
          <w:b/>
          <w:smallCaps/>
          <w:color w:val="C00000"/>
          <w:sz w:val="28"/>
          <w:szCs w:val="28"/>
          <w:u w:val="single"/>
        </w:rPr>
        <w:t>:</w:t>
      </w:r>
    </w:p>
    <w:p w14:paraId="03DBED4A" w14:textId="77777777" w:rsidR="000C6CFD" w:rsidRDefault="00000000">
      <w:pPr>
        <w:ind w:left="720"/>
        <w:jc w:val="center"/>
        <w:rPr>
          <w:rFonts w:ascii="Times New Roman" w:eastAsia="Times New Roman" w:hAnsi="Times New Roman" w:cs="Times New Roman"/>
          <w:b/>
        </w:rPr>
      </w:pPr>
      <w:r>
        <w:rPr>
          <w:rFonts w:ascii="Times New Roman" w:eastAsia="Times New Roman" w:hAnsi="Times New Roman" w:cs="Times New Roman"/>
          <w:i/>
        </w:rPr>
        <w:t xml:space="preserve">President Elect Interviews: </w:t>
      </w:r>
      <w:r>
        <w:rPr>
          <w:rFonts w:ascii="Times New Roman" w:eastAsia="Times New Roman" w:hAnsi="Times New Roman" w:cs="Times New Roman"/>
          <w:b/>
        </w:rPr>
        <w:t>March 27 - 28, 2023</w:t>
      </w:r>
    </w:p>
    <w:p w14:paraId="272AD4E6" w14:textId="77777777" w:rsidR="000C6CFD" w:rsidRDefault="00000000">
      <w:pPr>
        <w:ind w:left="720"/>
        <w:jc w:val="center"/>
        <w:rPr>
          <w:rFonts w:ascii="Times New Roman" w:eastAsia="Times New Roman" w:hAnsi="Times New Roman" w:cs="Times New Roman"/>
          <w:b/>
        </w:rPr>
      </w:pPr>
      <w:r>
        <w:rPr>
          <w:rFonts w:ascii="Times New Roman" w:eastAsia="Times New Roman" w:hAnsi="Times New Roman" w:cs="Times New Roman"/>
          <w:i/>
        </w:rPr>
        <w:t xml:space="preserve">All other position interviews: </w:t>
      </w:r>
      <w:r>
        <w:rPr>
          <w:rFonts w:ascii="Times New Roman" w:eastAsia="Times New Roman" w:hAnsi="Times New Roman" w:cs="Times New Roman"/>
          <w:b/>
        </w:rPr>
        <w:t>March 28-March 31, 2023</w:t>
      </w:r>
    </w:p>
    <w:p w14:paraId="31364B0E" w14:textId="77777777" w:rsidR="000C6CFD" w:rsidRDefault="00000000">
      <w:pPr>
        <w:ind w:left="720"/>
        <w:jc w:val="center"/>
        <w:rPr>
          <w:rFonts w:ascii="Times New Roman" w:eastAsia="Times New Roman" w:hAnsi="Times New Roman" w:cs="Times New Roman"/>
          <w:b/>
        </w:rPr>
      </w:pPr>
      <w:r>
        <w:rPr>
          <w:rFonts w:ascii="Times New Roman" w:eastAsia="Times New Roman" w:hAnsi="Times New Roman" w:cs="Times New Roman"/>
          <w:i/>
        </w:rPr>
        <w:t xml:space="preserve">Slated Executive Board Member Presentation to General Body: </w:t>
      </w:r>
      <w:r>
        <w:rPr>
          <w:rFonts w:ascii="Times New Roman" w:eastAsia="Times New Roman" w:hAnsi="Times New Roman" w:cs="Times New Roman"/>
          <w:b/>
        </w:rPr>
        <w:t>GBM 6, April 5th, 2023</w:t>
      </w:r>
    </w:p>
    <w:p w14:paraId="0AEA2737" w14:textId="4456F889" w:rsidR="000C6CFD" w:rsidRDefault="00000000">
      <w:pPr>
        <w:ind w:left="720"/>
        <w:jc w:val="center"/>
        <w:rPr>
          <w:rFonts w:ascii="Times New Roman" w:eastAsia="Times New Roman" w:hAnsi="Times New Roman" w:cs="Times New Roman"/>
          <w:i/>
        </w:rPr>
      </w:pPr>
      <w:r>
        <w:rPr>
          <w:rFonts w:ascii="Times New Roman" w:eastAsia="Times New Roman" w:hAnsi="Times New Roman" w:cs="Times New Roman"/>
          <w:i/>
        </w:rPr>
        <w:t>Induction and Eboard Banquet:</w:t>
      </w:r>
      <w:r w:rsidR="00CB1ABB">
        <w:rPr>
          <w:rFonts w:ascii="Times New Roman" w:eastAsia="Times New Roman" w:hAnsi="Times New Roman" w:cs="Times New Roman"/>
          <w:i/>
        </w:rPr>
        <w:t xml:space="preserve"> TBD</w:t>
      </w:r>
    </w:p>
    <w:p w14:paraId="53EF1543" w14:textId="77777777" w:rsidR="000C6CFD" w:rsidRDefault="000C6CFD">
      <w:pPr>
        <w:ind w:left="720"/>
        <w:jc w:val="center"/>
        <w:rPr>
          <w:rFonts w:ascii="Times New Roman" w:eastAsia="Times New Roman" w:hAnsi="Times New Roman" w:cs="Times New Roman"/>
          <w:sz w:val="32"/>
          <w:szCs w:val="32"/>
        </w:rPr>
      </w:pPr>
    </w:p>
    <w:p w14:paraId="160F9298" w14:textId="77777777" w:rsidR="000C6CFD" w:rsidRDefault="00000000">
      <w:pPr>
        <w:rPr>
          <w:rFonts w:ascii="Times New Roman" w:eastAsia="Times New Roman" w:hAnsi="Times New Roman" w:cs="Times New Roman"/>
          <w:b/>
          <w:smallCaps/>
          <w:color w:val="C00000"/>
          <w:sz w:val="28"/>
          <w:szCs w:val="28"/>
          <w:u w:val="single"/>
        </w:rPr>
      </w:pPr>
      <w:r>
        <w:rPr>
          <w:rFonts w:ascii="Times New Roman" w:eastAsia="Times New Roman" w:hAnsi="Times New Roman" w:cs="Times New Roman"/>
          <w:b/>
          <w:smallCaps/>
          <w:color w:val="C00000"/>
          <w:sz w:val="28"/>
          <w:szCs w:val="28"/>
          <w:u w:val="single"/>
        </w:rPr>
        <w:t>Instructions For Submitting Applications:</w:t>
      </w:r>
    </w:p>
    <w:p w14:paraId="6E77903B" w14:textId="77777777" w:rsidR="000C6CFD" w:rsidRDefault="00000000">
      <w:pPr>
        <w:numPr>
          <w:ilvl w:val="0"/>
          <w:numId w:val="5"/>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Fill out this document by entering information where prompted. </w:t>
      </w:r>
    </w:p>
    <w:p w14:paraId="7BE51E6B" w14:textId="77777777" w:rsidR="000C6CFD" w:rsidRDefault="00000000">
      <w:pPr>
        <w:numPr>
          <w:ilvl w:val="0"/>
          <w:numId w:val="5"/>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Send an email to</w:t>
      </w:r>
      <w:r>
        <w:rPr>
          <w:rFonts w:ascii="Times New Roman" w:eastAsia="Times New Roman" w:hAnsi="Times New Roman" w:cs="Times New Roman"/>
          <w:sz w:val="22"/>
          <w:szCs w:val="22"/>
        </w:rPr>
        <w:t xml:space="preserve"> Jessica Santamaria</w:t>
      </w:r>
      <w:r>
        <w:rPr>
          <w:rFonts w:ascii="Times New Roman" w:eastAsia="Times New Roman" w:hAnsi="Times New Roman" w:cs="Times New Roman"/>
          <w:color w:val="000000"/>
          <w:sz w:val="22"/>
          <w:szCs w:val="22"/>
        </w:rPr>
        <w:t xml:space="preserve"> at </w:t>
      </w:r>
      <w:hyperlink r:id="rId8">
        <w:r>
          <w:rPr>
            <w:rFonts w:ascii="Times New Roman" w:eastAsia="Times New Roman" w:hAnsi="Times New Roman" w:cs="Times New Roman"/>
            <w:color w:val="0000FF"/>
            <w:sz w:val="22"/>
            <w:szCs w:val="22"/>
            <w:u w:val="single"/>
          </w:rPr>
          <w:t>president.aedfsu@gmail.com</w:t>
        </w:r>
      </w:hyperlink>
      <w:r>
        <w:rPr>
          <w:rFonts w:ascii="Times New Roman" w:eastAsia="Times New Roman" w:hAnsi="Times New Roman" w:cs="Times New Roman"/>
          <w:color w:val="000000"/>
          <w:sz w:val="22"/>
          <w:szCs w:val="22"/>
        </w:rPr>
        <w:t xml:space="preserve"> with the following attachments: </w:t>
      </w:r>
    </w:p>
    <w:p w14:paraId="1FCCD9CC" w14:textId="77777777" w:rsidR="000C6CFD" w:rsidRDefault="00000000">
      <w:pPr>
        <w:numPr>
          <w:ilvl w:val="1"/>
          <w:numId w:val="5"/>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This document (filled out)</w:t>
      </w:r>
    </w:p>
    <w:p w14:paraId="10CC2262" w14:textId="77777777" w:rsidR="000C6CFD" w:rsidRDefault="00000000">
      <w:pPr>
        <w:numPr>
          <w:ilvl w:val="1"/>
          <w:numId w:val="5"/>
        </w:numPr>
        <w:pBdr>
          <w:top w:val="nil"/>
          <w:left w:val="nil"/>
          <w:bottom w:val="nil"/>
          <w:right w:val="nil"/>
          <w:between w:val="nil"/>
        </w:pBdr>
        <w:rPr>
          <w:rFonts w:ascii="Times New Roman" w:eastAsia="Times New Roman" w:hAnsi="Times New Roman" w:cs="Times New Roman"/>
          <w:color w:val="000000"/>
          <w:sz w:val="22"/>
          <w:szCs w:val="22"/>
        </w:rPr>
      </w:pPr>
      <w:bookmarkStart w:id="0" w:name="_heading=h.gjdgxs" w:colFirst="0" w:colLast="0"/>
      <w:bookmarkEnd w:id="0"/>
      <w:r>
        <w:rPr>
          <w:rFonts w:ascii="Times New Roman" w:eastAsia="Times New Roman" w:hAnsi="Times New Roman" w:cs="Times New Roman"/>
          <w:color w:val="000000"/>
          <w:sz w:val="22"/>
          <w:szCs w:val="22"/>
        </w:rPr>
        <w:t>Resume/CV</w:t>
      </w:r>
    </w:p>
    <w:p w14:paraId="024FB0B8" w14:textId="77777777" w:rsidR="000C6CFD" w:rsidRDefault="000C6CFD">
      <w:pPr>
        <w:spacing w:after="120"/>
        <w:rPr>
          <w:rFonts w:ascii="Times New Roman" w:eastAsia="Times New Roman" w:hAnsi="Times New Roman" w:cs="Times New Roman"/>
          <w:smallCaps/>
          <w:sz w:val="32"/>
          <w:szCs w:val="32"/>
          <w:u w:val="single"/>
        </w:rPr>
      </w:pPr>
    </w:p>
    <w:p w14:paraId="463B2F47" w14:textId="77777777" w:rsidR="000C6CFD" w:rsidRDefault="000C6CFD">
      <w:pPr>
        <w:spacing w:after="120"/>
        <w:rPr>
          <w:rFonts w:ascii="Times New Roman" w:eastAsia="Times New Roman" w:hAnsi="Times New Roman" w:cs="Times New Roman"/>
          <w:smallCaps/>
          <w:sz w:val="32"/>
          <w:szCs w:val="32"/>
          <w:u w:val="single"/>
        </w:rPr>
      </w:pPr>
    </w:p>
    <w:p w14:paraId="6791859E" w14:textId="77777777" w:rsidR="000C6CFD" w:rsidRDefault="00000000">
      <w:pPr>
        <w:spacing w:after="120"/>
        <w:rPr>
          <w:rFonts w:ascii="Times New Roman" w:eastAsia="Times New Roman" w:hAnsi="Times New Roman" w:cs="Times New Roman"/>
          <w:smallCaps/>
          <w:sz w:val="32"/>
          <w:szCs w:val="32"/>
          <w:u w:val="single"/>
        </w:rPr>
      </w:pPr>
      <w:r>
        <w:rPr>
          <w:rFonts w:ascii="Times New Roman" w:eastAsia="Times New Roman" w:hAnsi="Times New Roman" w:cs="Times New Roman"/>
          <w:smallCaps/>
          <w:sz w:val="32"/>
          <w:szCs w:val="32"/>
          <w:u w:val="single"/>
        </w:rPr>
        <w:t>General Information</w:t>
      </w:r>
    </w:p>
    <w:p w14:paraId="54BFF289" w14:textId="77777777" w:rsidR="000C6CFD" w:rsidRDefault="00000000">
      <w:pPr>
        <w:pBdr>
          <w:top w:val="nil"/>
          <w:left w:val="nil"/>
          <w:bottom w:val="single" w:sz="6" w:space="1" w:color="000000"/>
          <w:right w:val="nil"/>
          <w:between w:val="nil"/>
        </w:pBdr>
        <w:spacing w:after="12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Top of Form</w:t>
      </w:r>
    </w:p>
    <w:p w14:paraId="62C86070" w14:textId="77777777" w:rsidR="000C6CFD" w:rsidRDefault="00000000">
      <w:pPr>
        <w:spacing w:after="120"/>
        <w:rPr>
          <w:rFonts w:ascii="Times New Roman" w:eastAsia="Times New Roman" w:hAnsi="Times New Roman" w:cs="Times New Roman"/>
        </w:rPr>
      </w:pPr>
      <w:r>
        <w:rPr>
          <w:rFonts w:ascii="Times New Roman" w:eastAsia="Times New Roman" w:hAnsi="Times New Roman" w:cs="Times New Roman"/>
          <w:b/>
        </w:rPr>
        <w:t>Name:</w:t>
      </w:r>
      <w:r>
        <w:rPr>
          <w:rFonts w:ascii="Times New Roman" w:eastAsia="Times New Roman" w:hAnsi="Times New Roman" w:cs="Times New Roman"/>
        </w:rPr>
        <w:t xml:space="preserve"> </w:t>
      </w:r>
    </w:p>
    <w:p w14:paraId="3C288D64" w14:textId="77777777" w:rsidR="000C6CFD" w:rsidRDefault="00000000">
      <w:pPr>
        <w:spacing w:after="120"/>
        <w:rPr>
          <w:rFonts w:ascii="Times New Roman" w:eastAsia="Times New Roman" w:hAnsi="Times New Roman" w:cs="Times New Roman"/>
        </w:rPr>
      </w:pPr>
      <w:r>
        <w:rPr>
          <w:rFonts w:ascii="Times New Roman" w:eastAsia="Times New Roman" w:hAnsi="Times New Roman" w:cs="Times New Roman"/>
          <w:b/>
        </w:rPr>
        <w:t>Year in School:</w:t>
      </w:r>
      <w:r>
        <w:rPr>
          <w:rFonts w:ascii="Times New Roman" w:eastAsia="Times New Roman" w:hAnsi="Times New Roman" w:cs="Times New Roman"/>
        </w:rPr>
        <w:t xml:space="preserve"> </w:t>
      </w:r>
    </w:p>
    <w:p w14:paraId="7AC513F6" w14:textId="77777777" w:rsidR="000C6CFD" w:rsidRDefault="00000000">
      <w:pPr>
        <w:spacing w:after="120"/>
        <w:rPr>
          <w:rFonts w:ascii="Times New Roman" w:eastAsia="Times New Roman" w:hAnsi="Times New Roman" w:cs="Times New Roman"/>
        </w:rPr>
      </w:pPr>
      <w:r>
        <w:rPr>
          <w:rFonts w:ascii="Times New Roman" w:eastAsia="Times New Roman" w:hAnsi="Times New Roman" w:cs="Times New Roman"/>
          <w:b/>
        </w:rPr>
        <w:t>Major:</w:t>
      </w:r>
      <w:r>
        <w:rPr>
          <w:rFonts w:ascii="Times New Roman" w:eastAsia="Times New Roman" w:hAnsi="Times New Roman" w:cs="Times New Roman"/>
        </w:rPr>
        <w:t xml:space="preserve"> </w:t>
      </w:r>
    </w:p>
    <w:p w14:paraId="759BAE03" w14:textId="77777777" w:rsidR="000C6CFD" w:rsidRDefault="00000000">
      <w:pPr>
        <w:spacing w:after="120"/>
        <w:rPr>
          <w:rFonts w:ascii="Times New Roman" w:eastAsia="Times New Roman" w:hAnsi="Times New Roman" w:cs="Times New Roman"/>
        </w:rPr>
      </w:pPr>
      <w:r>
        <w:rPr>
          <w:rFonts w:ascii="Times New Roman" w:eastAsia="Times New Roman" w:hAnsi="Times New Roman" w:cs="Times New Roman"/>
          <w:b/>
        </w:rPr>
        <w:t>Graduation Date:</w:t>
      </w:r>
      <w:r>
        <w:rPr>
          <w:rFonts w:ascii="Times New Roman" w:eastAsia="Times New Roman" w:hAnsi="Times New Roman" w:cs="Times New Roman"/>
        </w:rPr>
        <w:t xml:space="preserve"> </w:t>
      </w:r>
    </w:p>
    <w:p w14:paraId="706FADC9" w14:textId="77777777" w:rsidR="000C6CFD" w:rsidRDefault="00000000">
      <w:pPr>
        <w:spacing w:after="120"/>
        <w:rPr>
          <w:rFonts w:ascii="Times New Roman" w:eastAsia="Times New Roman" w:hAnsi="Times New Roman" w:cs="Times New Roman"/>
        </w:rPr>
      </w:pPr>
      <w:r>
        <w:rPr>
          <w:rFonts w:ascii="Times New Roman" w:eastAsia="Times New Roman" w:hAnsi="Times New Roman" w:cs="Times New Roman"/>
          <w:b/>
        </w:rPr>
        <w:t>Date of AED Induction:</w:t>
      </w:r>
      <w:r>
        <w:rPr>
          <w:rFonts w:ascii="Times New Roman" w:eastAsia="Times New Roman" w:hAnsi="Times New Roman" w:cs="Times New Roman"/>
        </w:rPr>
        <w:t xml:space="preserve"> </w:t>
      </w:r>
    </w:p>
    <w:p w14:paraId="076AEC3D" w14:textId="77777777" w:rsidR="000C6CFD" w:rsidRDefault="00000000">
      <w:pPr>
        <w:spacing w:after="120"/>
        <w:rPr>
          <w:rFonts w:ascii="Times New Roman" w:eastAsia="Times New Roman" w:hAnsi="Times New Roman" w:cs="Times New Roman"/>
        </w:rPr>
      </w:pPr>
      <w:r>
        <w:rPr>
          <w:rFonts w:ascii="Times New Roman" w:eastAsia="Times New Roman" w:hAnsi="Times New Roman" w:cs="Times New Roman"/>
          <w:b/>
        </w:rPr>
        <w:t>Cumulative GPA:</w:t>
      </w:r>
      <w:r>
        <w:rPr>
          <w:rFonts w:ascii="Times New Roman" w:eastAsia="Times New Roman" w:hAnsi="Times New Roman" w:cs="Times New Roman"/>
        </w:rPr>
        <w:t xml:space="preserve"> </w:t>
      </w:r>
    </w:p>
    <w:p w14:paraId="2BF58926" w14:textId="77777777" w:rsidR="000C6CFD" w:rsidRDefault="00000000">
      <w:pPr>
        <w:spacing w:after="120"/>
        <w:rPr>
          <w:rFonts w:ascii="Times New Roman" w:eastAsia="Times New Roman" w:hAnsi="Times New Roman" w:cs="Times New Roman"/>
        </w:rPr>
      </w:pPr>
      <w:r>
        <w:rPr>
          <w:rFonts w:ascii="Times New Roman" w:eastAsia="Times New Roman" w:hAnsi="Times New Roman" w:cs="Times New Roman"/>
          <w:b/>
        </w:rPr>
        <w:t>Science GPA:</w:t>
      </w:r>
      <w:r>
        <w:rPr>
          <w:rFonts w:ascii="Times New Roman" w:eastAsia="Times New Roman" w:hAnsi="Times New Roman" w:cs="Times New Roman"/>
        </w:rPr>
        <w:t xml:space="preserve"> </w:t>
      </w:r>
    </w:p>
    <w:p w14:paraId="059B37FF" w14:textId="77777777" w:rsidR="000C6CFD" w:rsidRDefault="00000000">
      <w:pPr>
        <w:spacing w:after="120"/>
        <w:rPr>
          <w:rFonts w:ascii="Times New Roman" w:eastAsia="Times New Roman" w:hAnsi="Times New Roman" w:cs="Times New Roman"/>
        </w:rPr>
      </w:pPr>
      <w:r>
        <w:rPr>
          <w:rFonts w:ascii="Times New Roman" w:eastAsia="Times New Roman" w:hAnsi="Times New Roman" w:cs="Times New Roman"/>
          <w:b/>
        </w:rPr>
        <w:t>Future Graduate School/Career Plans:</w:t>
      </w:r>
      <w:r>
        <w:rPr>
          <w:rFonts w:ascii="Times New Roman" w:eastAsia="Times New Roman" w:hAnsi="Times New Roman" w:cs="Times New Roman"/>
        </w:rPr>
        <w:t xml:space="preserve"> </w:t>
      </w:r>
    </w:p>
    <w:p w14:paraId="2EBFE62A" w14:textId="77777777" w:rsidR="000C6CFD" w:rsidRDefault="000C6CFD">
      <w:pPr>
        <w:spacing w:after="120"/>
        <w:rPr>
          <w:rFonts w:ascii="Times New Roman" w:eastAsia="Times New Roman" w:hAnsi="Times New Roman" w:cs="Times New Roman"/>
        </w:rPr>
      </w:pPr>
    </w:p>
    <w:p w14:paraId="12ED9966" w14:textId="77777777" w:rsidR="000C6CFD" w:rsidRDefault="00000000">
      <w:pPr>
        <w:spacing w:after="120"/>
        <w:rPr>
          <w:rFonts w:ascii="Times New Roman" w:eastAsia="Times New Roman" w:hAnsi="Times New Roman" w:cs="Times New Roman"/>
          <w:smallCaps/>
          <w:sz w:val="32"/>
          <w:szCs w:val="32"/>
          <w:u w:val="single"/>
        </w:rPr>
      </w:pPr>
      <w:r>
        <w:rPr>
          <w:rFonts w:ascii="Times New Roman" w:eastAsia="Times New Roman" w:hAnsi="Times New Roman" w:cs="Times New Roman"/>
          <w:smallCaps/>
          <w:sz w:val="32"/>
          <w:szCs w:val="32"/>
          <w:u w:val="single"/>
        </w:rPr>
        <w:t>Additional Information</w:t>
      </w:r>
    </w:p>
    <w:p w14:paraId="4022A41D" w14:textId="77777777" w:rsidR="000C6CFD" w:rsidRDefault="00000000">
      <w:pPr>
        <w:spacing w:after="120"/>
        <w:rPr>
          <w:rFonts w:ascii="Times New Roman" w:eastAsia="Times New Roman" w:hAnsi="Times New Roman" w:cs="Times New Roman"/>
        </w:rPr>
      </w:pPr>
      <w:r>
        <w:rPr>
          <w:rFonts w:ascii="Times New Roman" w:eastAsia="Times New Roman" w:hAnsi="Times New Roman" w:cs="Times New Roman"/>
        </w:rPr>
        <w:t xml:space="preserve">Will you be in Tallahassee this summer? Yes </w:t>
      </w:r>
      <w:r>
        <w:rPr>
          <w:rFonts w:ascii="MS Gothic" w:eastAsia="MS Gothic" w:hAnsi="MS Gothic" w:cs="MS Gothic"/>
        </w:rPr>
        <w:t>☐</w:t>
      </w:r>
      <w:r>
        <w:rPr>
          <w:rFonts w:ascii="Times New Roman" w:eastAsia="Times New Roman" w:hAnsi="Times New Roman" w:cs="Times New Roman"/>
        </w:rPr>
        <w:t xml:space="preserve"> No</w:t>
      </w:r>
      <w:r>
        <w:rPr>
          <w:rFonts w:ascii="MS Gothic" w:eastAsia="MS Gothic" w:hAnsi="MS Gothic" w:cs="MS Gothic"/>
        </w:rPr>
        <w:t>☐</w:t>
      </w:r>
    </w:p>
    <w:p w14:paraId="0BFEC002" w14:textId="77777777" w:rsidR="000C6CFD" w:rsidRDefault="00000000">
      <w:pPr>
        <w:spacing w:after="120"/>
        <w:rPr>
          <w:rFonts w:ascii="Times New Roman" w:eastAsia="Times New Roman" w:hAnsi="Times New Roman" w:cs="Times New Roman"/>
        </w:rPr>
      </w:pPr>
      <w:r>
        <w:rPr>
          <w:rFonts w:ascii="Times New Roman" w:eastAsia="Times New Roman" w:hAnsi="Times New Roman" w:cs="Times New Roman"/>
        </w:rPr>
        <w:t xml:space="preserve">Please describe your plans and availability for this summer: </w:t>
      </w:r>
    </w:p>
    <w:p w14:paraId="4718CD8A" w14:textId="77777777" w:rsidR="000C6CFD" w:rsidRDefault="00000000">
      <w:pPr>
        <w:spacing w:after="120"/>
        <w:rPr>
          <w:rFonts w:ascii="Times New Roman" w:eastAsia="Times New Roman" w:hAnsi="Times New Roman" w:cs="Times New Roman"/>
        </w:rPr>
      </w:pPr>
      <w:r>
        <w:rPr>
          <w:rFonts w:ascii="Times New Roman" w:eastAsia="Times New Roman" w:hAnsi="Times New Roman" w:cs="Times New Roman"/>
        </w:rPr>
        <w:t>If you were not elected for President, what position(s) would you like to be considered for?</w:t>
      </w:r>
    </w:p>
    <w:p w14:paraId="1D92058B" w14:textId="77777777" w:rsidR="000C6CFD" w:rsidRDefault="000C6CFD">
      <w:pPr>
        <w:spacing w:after="120"/>
        <w:rPr>
          <w:rFonts w:ascii="Times New Roman" w:eastAsia="Times New Roman" w:hAnsi="Times New Roman" w:cs="Times New Roman"/>
        </w:rPr>
      </w:pPr>
    </w:p>
    <w:p w14:paraId="05EB7A3E" w14:textId="77777777" w:rsidR="000C6CFD" w:rsidRDefault="00000000">
      <w:pPr>
        <w:spacing w:after="120"/>
        <w:jc w:val="both"/>
        <w:rPr>
          <w:rFonts w:ascii="Times New Roman" w:eastAsia="Times New Roman" w:hAnsi="Times New Roman" w:cs="Times New Roman"/>
          <w:b/>
        </w:rPr>
      </w:pPr>
      <w:r>
        <w:rPr>
          <w:rFonts w:ascii="Times New Roman" w:eastAsia="Times New Roman" w:hAnsi="Times New Roman" w:cs="Times New Roman"/>
          <w:b/>
        </w:rPr>
        <w:t xml:space="preserve">Please describe your thoughts on how to successfully continue and/or improve Dean’s Day: </w:t>
      </w:r>
    </w:p>
    <w:p w14:paraId="35BD60B6" w14:textId="77777777" w:rsidR="000C6CFD" w:rsidRDefault="000C6CFD">
      <w:pPr>
        <w:spacing w:after="120"/>
        <w:jc w:val="both"/>
        <w:rPr>
          <w:rFonts w:ascii="Times New Roman" w:eastAsia="Times New Roman" w:hAnsi="Times New Roman" w:cs="Times New Roman"/>
          <w:b/>
        </w:rPr>
      </w:pPr>
    </w:p>
    <w:p w14:paraId="3D33E4D5" w14:textId="77777777" w:rsidR="000C6CFD" w:rsidRDefault="00000000">
      <w:pPr>
        <w:spacing w:after="120"/>
        <w:rPr>
          <w:rFonts w:ascii="Times New Roman" w:eastAsia="Times New Roman" w:hAnsi="Times New Roman" w:cs="Times New Roman"/>
          <w:smallCaps/>
          <w:sz w:val="32"/>
          <w:szCs w:val="32"/>
          <w:u w:val="single"/>
        </w:rPr>
      </w:pPr>
      <w:r>
        <w:rPr>
          <w:rFonts w:ascii="Times New Roman" w:eastAsia="Times New Roman" w:hAnsi="Times New Roman" w:cs="Times New Roman"/>
          <w:smallCaps/>
          <w:sz w:val="32"/>
          <w:szCs w:val="32"/>
          <w:u w:val="single"/>
        </w:rPr>
        <w:t>Short Responses:</w:t>
      </w:r>
    </w:p>
    <w:p w14:paraId="0ADE9A7F" w14:textId="77777777" w:rsidR="000C6CFD" w:rsidRDefault="00000000">
      <w:pPr>
        <w:numPr>
          <w:ilvl w:val="0"/>
          <w:numId w:val="6"/>
        </w:numPr>
        <w:pBdr>
          <w:top w:val="nil"/>
          <w:left w:val="nil"/>
          <w:bottom w:val="nil"/>
          <w:right w:val="nil"/>
          <w:between w:val="nil"/>
        </w:pBdr>
        <w:spacing w:after="120"/>
        <w:jc w:val="both"/>
        <w:rPr>
          <w:rFonts w:ascii="Times New Roman" w:eastAsia="Times New Roman" w:hAnsi="Times New Roman" w:cs="Times New Roman"/>
          <w:b/>
          <w:color w:val="000000"/>
          <w:highlight w:val="white"/>
        </w:rPr>
      </w:pPr>
      <w:r>
        <w:rPr>
          <w:rFonts w:ascii="Times New Roman" w:eastAsia="Times New Roman" w:hAnsi="Times New Roman" w:cs="Times New Roman"/>
          <w:b/>
          <w:color w:val="000000"/>
          <w:highlight w:val="white"/>
        </w:rPr>
        <w:t>What made you decide to apply for Alpha Epsilon Delta President?</w:t>
      </w:r>
    </w:p>
    <w:p w14:paraId="18D9A8D2" w14:textId="77777777" w:rsidR="000C6CFD" w:rsidRDefault="00000000">
      <w:pPr>
        <w:numPr>
          <w:ilvl w:val="0"/>
          <w:numId w:val="6"/>
        </w:numPr>
        <w:pBdr>
          <w:top w:val="nil"/>
          <w:left w:val="nil"/>
          <w:bottom w:val="nil"/>
          <w:right w:val="nil"/>
          <w:between w:val="nil"/>
        </w:pBdr>
        <w:spacing w:after="120"/>
        <w:jc w:val="both"/>
        <w:rPr>
          <w:rFonts w:ascii="Times New Roman" w:eastAsia="Times New Roman" w:hAnsi="Times New Roman" w:cs="Times New Roman"/>
          <w:b/>
          <w:color w:val="000000"/>
          <w:highlight w:val="white"/>
        </w:rPr>
      </w:pPr>
      <w:r>
        <w:rPr>
          <w:rFonts w:ascii="Times New Roman" w:eastAsia="Times New Roman" w:hAnsi="Times New Roman" w:cs="Times New Roman"/>
          <w:b/>
          <w:color w:val="000000"/>
          <w:highlight w:val="white"/>
        </w:rPr>
        <w:t>What do you feel qualifies you for this position? Please provide specific examples for each qualification you list.</w:t>
      </w:r>
    </w:p>
    <w:p w14:paraId="712E39FB" w14:textId="77777777" w:rsidR="000C6CFD" w:rsidRDefault="00000000">
      <w:pPr>
        <w:numPr>
          <w:ilvl w:val="0"/>
          <w:numId w:val="6"/>
        </w:numPr>
        <w:pBdr>
          <w:top w:val="nil"/>
          <w:left w:val="nil"/>
          <w:bottom w:val="nil"/>
          <w:right w:val="nil"/>
          <w:between w:val="nil"/>
        </w:pBdr>
        <w:spacing w:after="120"/>
        <w:jc w:val="both"/>
        <w:rPr>
          <w:rFonts w:ascii="Times New Roman" w:eastAsia="Times New Roman" w:hAnsi="Times New Roman" w:cs="Times New Roman"/>
          <w:b/>
          <w:color w:val="000000"/>
          <w:highlight w:val="white"/>
        </w:rPr>
      </w:pPr>
      <w:r>
        <w:rPr>
          <w:rFonts w:ascii="Times New Roman" w:eastAsia="Times New Roman" w:hAnsi="Times New Roman" w:cs="Times New Roman"/>
          <w:b/>
          <w:color w:val="000000"/>
          <w:highlight w:val="white"/>
        </w:rPr>
        <w:t xml:space="preserve">Please provide details about your AED involvement and expand on an event that was your favorite/most meaningful. Be sure to include any leadership roles, involvement in committees, etc. </w:t>
      </w:r>
    </w:p>
    <w:p w14:paraId="15734D25" w14:textId="77777777" w:rsidR="000C6CFD" w:rsidRDefault="00000000">
      <w:pPr>
        <w:numPr>
          <w:ilvl w:val="0"/>
          <w:numId w:val="6"/>
        </w:numPr>
        <w:pBdr>
          <w:top w:val="nil"/>
          <w:left w:val="nil"/>
          <w:bottom w:val="nil"/>
          <w:right w:val="nil"/>
          <w:between w:val="nil"/>
        </w:pBdr>
        <w:spacing w:after="120"/>
        <w:jc w:val="both"/>
        <w:rPr>
          <w:rFonts w:ascii="Times New Roman" w:eastAsia="Times New Roman" w:hAnsi="Times New Roman" w:cs="Times New Roman"/>
          <w:b/>
          <w:color w:val="000000"/>
          <w:highlight w:val="white"/>
        </w:rPr>
      </w:pPr>
      <w:r>
        <w:rPr>
          <w:rFonts w:ascii="Times New Roman" w:eastAsia="Times New Roman" w:hAnsi="Times New Roman" w:cs="Times New Roman"/>
          <w:b/>
          <w:color w:val="000000"/>
          <w:highlight w:val="white"/>
        </w:rPr>
        <w:t>What positive changes or innovative ideas do you have for AED? Please be as specific as possible on how you plan on implementing these changes. (A bulleted list is fine.)</w:t>
      </w:r>
    </w:p>
    <w:p w14:paraId="03633AC5" w14:textId="77777777" w:rsidR="000C6CFD" w:rsidRDefault="00000000">
      <w:pPr>
        <w:numPr>
          <w:ilvl w:val="0"/>
          <w:numId w:val="6"/>
        </w:numPr>
        <w:pBdr>
          <w:top w:val="nil"/>
          <w:left w:val="nil"/>
          <w:bottom w:val="nil"/>
          <w:right w:val="nil"/>
          <w:between w:val="nil"/>
        </w:pBdr>
        <w:spacing w:after="120"/>
        <w:jc w:val="both"/>
        <w:rPr>
          <w:rFonts w:ascii="Times New Roman" w:eastAsia="Times New Roman" w:hAnsi="Times New Roman" w:cs="Times New Roman"/>
          <w:b/>
          <w:color w:val="000000"/>
          <w:highlight w:val="white"/>
        </w:rPr>
      </w:pPr>
      <w:r>
        <w:rPr>
          <w:rFonts w:ascii="Times New Roman" w:eastAsia="Times New Roman" w:hAnsi="Times New Roman" w:cs="Times New Roman"/>
          <w:b/>
          <w:color w:val="000000"/>
          <w:highlight w:val="white"/>
        </w:rPr>
        <w:t>As AED President, you will not only be expected to complete your job, but also work with the other Executive Board members to solve problems and assist when needed. How do you plan to hold your Executive Board members accountable?</w:t>
      </w:r>
    </w:p>
    <w:p w14:paraId="6CCCAB3A" w14:textId="27738687" w:rsidR="000C6CFD" w:rsidRPr="00CB1ABB" w:rsidRDefault="00000000" w:rsidP="00CB1ABB">
      <w:pPr>
        <w:numPr>
          <w:ilvl w:val="0"/>
          <w:numId w:val="6"/>
        </w:numPr>
        <w:pBdr>
          <w:top w:val="nil"/>
          <w:left w:val="nil"/>
          <w:bottom w:val="nil"/>
          <w:right w:val="nil"/>
          <w:between w:val="nil"/>
        </w:pBdr>
        <w:spacing w:after="120"/>
        <w:jc w:val="both"/>
        <w:rPr>
          <w:rFonts w:ascii="Times New Roman" w:eastAsia="Times New Roman" w:hAnsi="Times New Roman" w:cs="Times New Roman"/>
          <w:b/>
          <w:color w:val="000000"/>
          <w:highlight w:val="white"/>
        </w:rPr>
      </w:pPr>
      <w:r>
        <w:rPr>
          <w:rFonts w:ascii="Times New Roman" w:eastAsia="Times New Roman" w:hAnsi="Times New Roman" w:cs="Times New Roman"/>
          <w:b/>
          <w:color w:val="000000"/>
          <w:highlight w:val="white"/>
        </w:rPr>
        <w:t>How comfortable do you feel with delegating, balancing responsibilities, and ensuring AED runs smoothly? Please support your response with speci</w:t>
      </w:r>
      <w:r>
        <w:rPr>
          <w:rFonts w:ascii="Times New Roman" w:eastAsia="Times New Roman" w:hAnsi="Times New Roman" w:cs="Times New Roman"/>
          <w:b/>
          <w:highlight w:val="white"/>
        </w:rPr>
        <w:t>fic</w:t>
      </w:r>
      <w:r>
        <w:rPr>
          <w:rFonts w:ascii="Times New Roman" w:eastAsia="Times New Roman" w:hAnsi="Times New Roman" w:cs="Times New Roman"/>
          <w:b/>
          <w:color w:val="000000"/>
          <w:highlight w:val="white"/>
        </w:rPr>
        <w:t xml:space="preserve"> examples.</w:t>
      </w:r>
    </w:p>
    <w:p w14:paraId="02D1D2E6" w14:textId="77777777" w:rsidR="000C6CFD" w:rsidRDefault="00000000">
      <w:pPr>
        <w:numPr>
          <w:ilvl w:val="0"/>
          <w:numId w:val="6"/>
        </w:numPr>
        <w:pBdr>
          <w:top w:val="nil"/>
          <w:left w:val="nil"/>
          <w:bottom w:val="nil"/>
          <w:right w:val="nil"/>
          <w:between w:val="nil"/>
        </w:pBdr>
        <w:spacing w:after="120"/>
        <w:rPr>
          <w:rFonts w:ascii="Times New Roman" w:eastAsia="Times New Roman" w:hAnsi="Times New Roman" w:cs="Times New Roman"/>
          <w:b/>
          <w:color w:val="000000"/>
          <w:highlight w:val="white"/>
        </w:rPr>
      </w:pPr>
      <w:r>
        <w:rPr>
          <w:rFonts w:ascii="Times New Roman" w:eastAsia="Times New Roman" w:hAnsi="Times New Roman" w:cs="Times New Roman"/>
          <w:b/>
          <w:color w:val="000000"/>
          <w:highlight w:val="white"/>
        </w:rPr>
        <w:t>What other extracurricular activities will you be involved with this coming school year? How do you plan on balancing your role in AED with other activities? (Inside &amp; outside of FSU – bulleted list is fine)</w:t>
      </w:r>
    </w:p>
    <w:p w14:paraId="46947ABA" w14:textId="77777777" w:rsidR="000C6CFD" w:rsidRDefault="000C6CFD">
      <w:pPr>
        <w:pBdr>
          <w:top w:val="nil"/>
          <w:left w:val="nil"/>
          <w:bottom w:val="nil"/>
          <w:right w:val="nil"/>
          <w:between w:val="nil"/>
        </w:pBdr>
        <w:rPr>
          <w:rFonts w:ascii="Times New Roman" w:eastAsia="Times New Roman" w:hAnsi="Times New Roman" w:cs="Times New Roman"/>
          <w:b/>
          <w:color w:val="000000"/>
        </w:rPr>
      </w:pPr>
      <w:bookmarkStart w:id="1" w:name="_heading=h.30j0zll" w:colFirst="0" w:colLast="0"/>
      <w:bookmarkEnd w:id="1"/>
    </w:p>
    <w:p w14:paraId="4934FBC0" w14:textId="77777777" w:rsidR="000C6CFD" w:rsidRDefault="00000000">
      <w:pPr>
        <w:spacing w:after="120"/>
        <w:rPr>
          <w:rFonts w:ascii="Times New Roman" w:eastAsia="Times New Roman" w:hAnsi="Times New Roman" w:cs="Times New Roman"/>
          <w:smallCaps/>
          <w:sz w:val="32"/>
          <w:szCs w:val="32"/>
          <w:u w:val="single"/>
        </w:rPr>
      </w:pPr>
      <w:r>
        <w:rPr>
          <w:rFonts w:ascii="Times New Roman" w:eastAsia="Times New Roman" w:hAnsi="Times New Roman" w:cs="Times New Roman"/>
          <w:smallCaps/>
          <w:sz w:val="32"/>
          <w:szCs w:val="32"/>
          <w:u w:val="single"/>
        </w:rPr>
        <w:t>Anything Else?</w:t>
      </w:r>
    </w:p>
    <w:p w14:paraId="10AADEDA" w14:textId="77777777" w:rsidR="000C6CFD" w:rsidRDefault="00000000">
      <w:pPr>
        <w:spacing w:after="120"/>
        <w:ind w:left="720"/>
        <w:jc w:val="both"/>
        <w:rPr>
          <w:rFonts w:ascii="Times New Roman" w:eastAsia="Times New Roman" w:hAnsi="Times New Roman" w:cs="Times New Roman"/>
        </w:rPr>
      </w:pPr>
      <w:r>
        <w:rPr>
          <w:rFonts w:ascii="Times New Roman" w:eastAsia="Times New Roman" w:hAnsi="Times New Roman" w:cs="Times New Roman"/>
        </w:rPr>
        <w:t xml:space="preserve">Please use this space to discuss anything additional that was not addressed in the rest of the application. This section is completely </w:t>
      </w:r>
      <w:r>
        <w:rPr>
          <w:rFonts w:ascii="Times New Roman" w:eastAsia="Times New Roman" w:hAnsi="Times New Roman" w:cs="Times New Roman"/>
          <w:b/>
        </w:rPr>
        <w:t>optional</w:t>
      </w:r>
      <w:r>
        <w:rPr>
          <w:rFonts w:ascii="Times New Roman" w:eastAsia="Times New Roman" w:hAnsi="Times New Roman" w:cs="Times New Roman"/>
        </w:rPr>
        <w:t>, so please only include something if you truly feel like you need to.</w:t>
      </w:r>
    </w:p>
    <w:p w14:paraId="06340C78" w14:textId="77777777" w:rsidR="000C6CFD" w:rsidRDefault="000C6CFD">
      <w:pPr>
        <w:rPr>
          <w:rFonts w:ascii="Times New Roman" w:eastAsia="Times New Roman" w:hAnsi="Times New Roman" w:cs="Times New Roman"/>
        </w:rPr>
      </w:pPr>
    </w:p>
    <w:p w14:paraId="15CEFEB6" w14:textId="77777777" w:rsidR="000C6CFD" w:rsidRDefault="000C6CFD">
      <w:pPr>
        <w:rPr>
          <w:rFonts w:ascii="Times New Roman" w:eastAsia="Times New Roman" w:hAnsi="Times New Roman" w:cs="Times New Roman"/>
        </w:rPr>
      </w:pPr>
    </w:p>
    <w:p w14:paraId="410E388D" w14:textId="77777777" w:rsidR="000C6CFD" w:rsidRDefault="00000000">
      <w:pPr>
        <w:pBdr>
          <w:top w:val="nil"/>
          <w:left w:val="nil"/>
          <w:bottom w:val="nil"/>
          <w:right w:val="nil"/>
          <w:between w:val="nil"/>
        </w:pBdr>
        <w:rPr>
          <w:rFonts w:ascii="Times New Roman" w:eastAsia="Times New Roman" w:hAnsi="Times New Roman" w:cs="Times New Roman"/>
          <w:b/>
          <w:smallCaps/>
          <w:color w:val="000000"/>
          <w:sz w:val="34"/>
          <w:szCs w:val="34"/>
          <w:highlight w:val="white"/>
          <w:u w:val="single"/>
        </w:rPr>
      </w:pPr>
      <w:r>
        <w:rPr>
          <w:rFonts w:ascii="Times New Roman" w:eastAsia="Times New Roman" w:hAnsi="Times New Roman" w:cs="Times New Roman"/>
          <w:b/>
          <w:smallCaps/>
          <w:color w:val="000000"/>
          <w:sz w:val="34"/>
          <w:szCs w:val="34"/>
          <w:highlight w:val="white"/>
          <w:u w:val="single"/>
        </w:rPr>
        <w:lastRenderedPageBreak/>
        <w:t>Description of Executive Board Position Duties</w:t>
      </w:r>
    </w:p>
    <w:p w14:paraId="599C480C" w14:textId="77777777" w:rsidR="000C6CFD" w:rsidRDefault="000C6CFD">
      <w:pPr>
        <w:pBdr>
          <w:top w:val="nil"/>
          <w:left w:val="nil"/>
          <w:bottom w:val="nil"/>
          <w:right w:val="nil"/>
          <w:between w:val="nil"/>
        </w:pBdr>
        <w:jc w:val="center"/>
        <w:rPr>
          <w:rFonts w:ascii="Merriweather Sans" w:eastAsia="Merriweather Sans" w:hAnsi="Merriweather Sans" w:cs="Merriweather Sans"/>
          <w:i/>
          <w:color w:val="000000"/>
          <w:highlight w:val="white"/>
        </w:rPr>
      </w:pPr>
    </w:p>
    <w:p w14:paraId="5B84D17E" w14:textId="77777777" w:rsidR="000C6CFD" w:rsidRDefault="00000000">
      <w:pPr>
        <w:pBdr>
          <w:top w:val="nil"/>
          <w:left w:val="nil"/>
          <w:bottom w:val="nil"/>
          <w:right w:val="nil"/>
          <w:between w:val="nil"/>
        </w:pBdr>
        <w:spacing w:after="120"/>
        <w:rPr>
          <w:rFonts w:ascii="Times New Roman" w:eastAsia="Times New Roman" w:hAnsi="Times New Roman" w:cs="Times New Roman"/>
          <w:b/>
          <w:smallCaps/>
          <w:color w:val="000000"/>
          <w:sz w:val="22"/>
          <w:szCs w:val="22"/>
          <w:highlight w:val="white"/>
          <w:u w:val="single"/>
        </w:rPr>
      </w:pPr>
      <w:r>
        <w:rPr>
          <w:rFonts w:ascii="Merriweather Sans" w:eastAsia="Merriweather Sans" w:hAnsi="Merriweather Sans" w:cs="Merriweather Sans"/>
          <w:i/>
          <w:color w:val="000000"/>
          <w:sz w:val="22"/>
          <w:szCs w:val="22"/>
          <w:highlight w:val="white"/>
        </w:rPr>
        <w:t xml:space="preserve">As stated in the Alpha Epsilon Delta, Florida Beta Chapter Constitution &amp; Bylaws: </w:t>
      </w:r>
    </w:p>
    <w:p w14:paraId="1165C683" w14:textId="77777777" w:rsidR="000C6CFD" w:rsidRDefault="00000000">
      <w:pPr>
        <w:tabs>
          <w:tab w:val="left" w:pos="-720"/>
        </w:tabs>
        <w:spacing w:after="120"/>
        <w:ind w:left="720" w:right="720"/>
        <w:rPr>
          <w:sz w:val="22"/>
          <w:szCs w:val="22"/>
        </w:rPr>
      </w:pPr>
      <w:r>
        <w:rPr>
          <w:sz w:val="22"/>
          <w:szCs w:val="22"/>
        </w:rPr>
        <w:t>The officers of the chapter shall be President, Vice-President, Secretary, Treasurer, Historian, Special Events Director, Internal Service Director,  Internal Service Director, Fundraising Director, International Program director, Mentor Program Director, Membership and Public Relations Director, Service Chair, Dance Marathon Chair, Academic Chair.</w:t>
      </w:r>
    </w:p>
    <w:p w14:paraId="087D4D1C" w14:textId="77777777" w:rsidR="000C6CFD" w:rsidRDefault="00000000">
      <w:pPr>
        <w:pBdr>
          <w:top w:val="nil"/>
          <w:left w:val="nil"/>
          <w:bottom w:val="nil"/>
          <w:right w:val="nil"/>
          <w:between w:val="nil"/>
        </w:pBdr>
        <w:tabs>
          <w:tab w:val="left" w:pos="-720"/>
        </w:tabs>
        <w:spacing w:after="120"/>
        <w:ind w:left="720" w:right="720"/>
        <w:rPr>
          <w:sz w:val="22"/>
          <w:szCs w:val="22"/>
        </w:rPr>
      </w:pPr>
      <w:r>
        <w:rPr>
          <w:sz w:val="22"/>
          <w:szCs w:val="22"/>
        </w:rPr>
        <w:t xml:space="preserve">Requirements for all chapter officers are as follows: </w:t>
      </w:r>
    </w:p>
    <w:p w14:paraId="4A03E385" w14:textId="77777777" w:rsidR="000C6CFD" w:rsidRDefault="00000000">
      <w:pPr>
        <w:numPr>
          <w:ilvl w:val="0"/>
          <w:numId w:val="3"/>
        </w:numPr>
        <w:pBdr>
          <w:top w:val="nil"/>
          <w:left w:val="nil"/>
          <w:bottom w:val="nil"/>
          <w:right w:val="nil"/>
          <w:between w:val="nil"/>
        </w:pBdr>
        <w:tabs>
          <w:tab w:val="left" w:pos="-720"/>
        </w:tabs>
        <w:spacing w:line="276" w:lineRule="auto"/>
        <w:ind w:left="1440" w:right="720"/>
        <w:rPr>
          <w:sz w:val="22"/>
          <w:szCs w:val="22"/>
        </w:rPr>
      </w:pPr>
      <w:r>
        <w:rPr>
          <w:color w:val="000000"/>
          <w:sz w:val="22"/>
          <w:szCs w:val="22"/>
        </w:rPr>
        <w:t>Must be a nationally inducted Alpha Epsilon Delta member</w:t>
      </w:r>
    </w:p>
    <w:p w14:paraId="123C2F93" w14:textId="77777777" w:rsidR="000C6CFD" w:rsidRDefault="00000000">
      <w:pPr>
        <w:numPr>
          <w:ilvl w:val="0"/>
          <w:numId w:val="3"/>
        </w:numPr>
        <w:pBdr>
          <w:top w:val="nil"/>
          <w:left w:val="nil"/>
          <w:bottom w:val="nil"/>
          <w:right w:val="nil"/>
          <w:between w:val="nil"/>
        </w:pBdr>
        <w:tabs>
          <w:tab w:val="left" w:pos="-720"/>
        </w:tabs>
        <w:spacing w:line="276" w:lineRule="auto"/>
        <w:ind w:left="1440" w:right="720"/>
        <w:rPr>
          <w:sz w:val="22"/>
          <w:szCs w:val="22"/>
        </w:rPr>
      </w:pPr>
      <w:r>
        <w:rPr>
          <w:color w:val="000000"/>
          <w:sz w:val="22"/>
          <w:szCs w:val="22"/>
        </w:rPr>
        <w:t>Possess the minimum science and cumulative GPA requirement of a 3.2</w:t>
      </w:r>
    </w:p>
    <w:p w14:paraId="29F9CE1B" w14:textId="77777777" w:rsidR="000C6CFD" w:rsidRDefault="00000000">
      <w:pPr>
        <w:numPr>
          <w:ilvl w:val="0"/>
          <w:numId w:val="3"/>
        </w:numPr>
        <w:pBdr>
          <w:top w:val="nil"/>
          <w:left w:val="nil"/>
          <w:bottom w:val="nil"/>
          <w:right w:val="nil"/>
          <w:between w:val="nil"/>
        </w:pBdr>
        <w:tabs>
          <w:tab w:val="left" w:pos="-720"/>
        </w:tabs>
        <w:spacing w:line="276" w:lineRule="auto"/>
        <w:ind w:left="1440" w:right="720"/>
        <w:rPr>
          <w:sz w:val="22"/>
          <w:szCs w:val="22"/>
        </w:rPr>
      </w:pPr>
      <w:r>
        <w:rPr>
          <w:color w:val="000000"/>
          <w:sz w:val="22"/>
          <w:szCs w:val="22"/>
        </w:rPr>
        <w:t>Be in good standing with the local Alpha Epsilon Delta chapter by actively participating and partaking in meetings and events</w:t>
      </w:r>
    </w:p>
    <w:p w14:paraId="6F64A205" w14:textId="77777777" w:rsidR="000C6CFD" w:rsidRDefault="00000000">
      <w:pPr>
        <w:numPr>
          <w:ilvl w:val="0"/>
          <w:numId w:val="3"/>
        </w:numPr>
        <w:pBdr>
          <w:top w:val="nil"/>
          <w:left w:val="nil"/>
          <w:bottom w:val="nil"/>
          <w:right w:val="nil"/>
          <w:between w:val="nil"/>
        </w:pBdr>
        <w:tabs>
          <w:tab w:val="left" w:pos="-720"/>
        </w:tabs>
        <w:spacing w:after="120" w:line="276" w:lineRule="auto"/>
        <w:ind w:left="1440" w:right="720"/>
        <w:rPr>
          <w:sz w:val="22"/>
          <w:szCs w:val="22"/>
        </w:rPr>
      </w:pPr>
      <w:r>
        <w:rPr>
          <w:color w:val="000000"/>
          <w:sz w:val="22"/>
          <w:szCs w:val="22"/>
        </w:rPr>
        <w:t>Only students enrolled at least part-time can be considered official members of a recognized student organization and participate in the election process or hold officer positions</w:t>
      </w:r>
    </w:p>
    <w:p w14:paraId="02A88D36" w14:textId="77777777" w:rsidR="000C6CFD" w:rsidRDefault="00000000">
      <w:pPr>
        <w:pBdr>
          <w:top w:val="nil"/>
          <w:left w:val="nil"/>
          <w:bottom w:val="nil"/>
          <w:right w:val="nil"/>
          <w:between w:val="nil"/>
        </w:pBdr>
        <w:tabs>
          <w:tab w:val="left" w:pos="-720"/>
        </w:tabs>
        <w:spacing w:after="240"/>
        <w:ind w:left="720" w:right="720"/>
        <w:rPr>
          <w:sz w:val="22"/>
          <w:szCs w:val="22"/>
        </w:rPr>
      </w:pPr>
      <w:r>
        <w:rPr>
          <w:sz w:val="22"/>
          <w:szCs w:val="22"/>
        </w:rPr>
        <w:t xml:space="preserve">Officer positions shall be selected during the spring semester of the school year. The term of office shall be for the following summer, fall and spring semesters. Other positions, as seen necessary by the chapter, may be up for election during the election cycle. They will undergo the same process as other officers getting elected. </w:t>
      </w:r>
    </w:p>
    <w:p w14:paraId="173DF99B" w14:textId="77777777" w:rsidR="000C6CFD" w:rsidRDefault="000C6CFD">
      <w:pPr>
        <w:widowControl w:val="0"/>
        <w:spacing w:after="60"/>
        <w:jc w:val="both"/>
        <w:rPr>
          <w:b/>
          <w:color w:val="000000"/>
          <w:u w:val="single"/>
        </w:rPr>
      </w:pPr>
    </w:p>
    <w:p w14:paraId="3F9D7080" w14:textId="77777777" w:rsidR="000C6CFD" w:rsidRDefault="00000000">
      <w:pPr>
        <w:widowControl w:val="0"/>
        <w:spacing w:after="60"/>
        <w:jc w:val="both"/>
        <w:rPr>
          <w:b/>
          <w:color w:val="000000"/>
          <w:u w:val="single"/>
        </w:rPr>
      </w:pPr>
      <w:r>
        <w:rPr>
          <w:b/>
          <w:color w:val="000000"/>
          <w:u w:val="single"/>
        </w:rPr>
        <w:t>PRESIDENT</w:t>
      </w:r>
    </w:p>
    <w:p w14:paraId="15F1AA08" w14:textId="77777777" w:rsidR="000C6CFD" w:rsidRDefault="00000000">
      <w:pPr>
        <w:pBdr>
          <w:top w:val="nil"/>
          <w:left w:val="nil"/>
          <w:bottom w:val="nil"/>
          <w:right w:val="nil"/>
          <w:between w:val="nil"/>
        </w:pBdr>
        <w:spacing w:after="60"/>
        <w:jc w:val="both"/>
        <w:rPr>
          <w:color w:val="000000"/>
          <w:sz w:val="22"/>
          <w:szCs w:val="22"/>
        </w:rPr>
      </w:pPr>
      <w:r>
        <w:rPr>
          <w:color w:val="000000"/>
          <w:sz w:val="22"/>
          <w:szCs w:val="22"/>
          <w:highlight w:val="white"/>
        </w:rPr>
        <w:t>The leadership of the President is a key element in chapter success. The President has already served on the Executive Board for at least one year and is responsible for chapter functions including the following:  </w:t>
      </w:r>
    </w:p>
    <w:p w14:paraId="7314ABFA" w14:textId="77777777" w:rsidR="000C6CFD" w:rsidRDefault="00000000">
      <w:pPr>
        <w:numPr>
          <w:ilvl w:val="0"/>
          <w:numId w:val="2"/>
        </w:numPr>
        <w:jc w:val="both"/>
      </w:pPr>
      <w:r>
        <w:rPr>
          <w:rFonts w:ascii="Times New Roman" w:eastAsia="Times New Roman" w:hAnsi="Times New Roman" w:cs="Times New Roman"/>
        </w:rPr>
        <w:t>Induct new national members</w:t>
      </w:r>
    </w:p>
    <w:p w14:paraId="7B168310" w14:textId="77777777" w:rsidR="000C6CFD" w:rsidRDefault="00000000">
      <w:pPr>
        <w:numPr>
          <w:ilvl w:val="0"/>
          <w:numId w:val="2"/>
        </w:numPr>
        <w:jc w:val="both"/>
      </w:pPr>
      <w:r>
        <w:rPr>
          <w:rFonts w:ascii="Times New Roman" w:eastAsia="Times New Roman" w:hAnsi="Times New Roman" w:cs="Times New Roman"/>
        </w:rPr>
        <w:t>Initiate and develop chapter programs and activities</w:t>
      </w:r>
    </w:p>
    <w:p w14:paraId="29AEF6B9" w14:textId="77777777" w:rsidR="000C6CFD" w:rsidRDefault="00000000">
      <w:pPr>
        <w:numPr>
          <w:ilvl w:val="0"/>
          <w:numId w:val="2"/>
        </w:numPr>
        <w:jc w:val="both"/>
      </w:pPr>
      <w:r>
        <w:rPr>
          <w:rFonts w:ascii="Times New Roman" w:eastAsia="Times New Roman" w:hAnsi="Times New Roman" w:cs="Times New Roman"/>
        </w:rPr>
        <w:t>Appoint committees to carry out chapter functions</w:t>
      </w:r>
    </w:p>
    <w:p w14:paraId="383BDF10" w14:textId="77777777" w:rsidR="000C6CFD" w:rsidRDefault="00000000">
      <w:pPr>
        <w:numPr>
          <w:ilvl w:val="0"/>
          <w:numId w:val="2"/>
        </w:numPr>
        <w:jc w:val="both"/>
      </w:pPr>
      <w:r>
        <w:rPr>
          <w:rFonts w:ascii="Times New Roman" w:eastAsia="Times New Roman" w:hAnsi="Times New Roman" w:cs="Times New Roman"/>
        </w:rPr>
        <w:t xml:space="preserve">Distribute the </w:t>
      </w:r>
      <w:r>
        <w:rPr>
          <w:rFonts w:ascii="Times New Roman" w:eastAsia="Times New Roman" w:hAnsi="Times New Roman" w:cs="Times New Roman"/>
          <w:b/>
          <w:i/>
        </w:rPr>
        <w:t>THE SCALPEL</w:t>
      </w:r>
      <w:r>
        <w:rPr>
          <w:rFonts w:ascii="Times New Roman" w:eastAsia="Times New Roman" w:hAnsi="Times New Roman" w:cs="Times New Roman"/>
        </w:rPr>
        <w:t xml:space="preserve"> for circulation among members</w:t>
      </w:r>
    </w:p>
    <w:p w14:paraId="6BE94A11" w14:textId="77777777" w:rsidR="000C6CFD" w:rsidRDefault="00000000">
      <w:pPr>
        <w:numPr>
          <w:ilvl w:val="0"/>
          <w:numId w:val="2"/>
        </w:numPr>
        <w:jc w:val="both"/>
      </w:pPr>
      <w:r>
        <w:rPr>
          <w:rFonts w:ascii="Times New Roman" w:eastAsia="Times New Roman" w:hAnsi="Times New Roman" w:cs="Times New Roman"/>
        </w:rPr>
        <w:t>Determine that other chapter directors, chairs, and committees perform their duties in a satisfactory manner and submit timely reports</w:t>
      </w:r>
    </w:p>
    <w:p w14:paraId="6FCB6589" w14:textId="77777777" w:rsidR="000C6CFD" w:rsidRDefault="00000000">
      <w:pPr>
        <w:numPr>
          <w:ilvl w:val="0"/>
          <w:numId w:val="2"/>
        </w:numPr>
        <w:jc w:val="both"/>
      </w:pPr>
      <w:r>
        <w:rPr>
          <w:rFonts w:ascii="Times New Roman" w:eastAsia="Times New Roman" w:hAnsi="Times New Roman" w:cs="Times New Roman"/>
        </w:rPr>
        <w:t>Choose the Senior Selection Committee and, with the committee’s help, choose executive board officers to be slated for the following school year.</w:t>
      </w:r>
    </w:p>
    <w:p w14:paraId="6903203E" w14:textId="77777777" w:rsidR="000C6CFD" w:rsidRDefault="00000000">
      <w:pPr>
        <w:numPr>
          <w:ilvl w:val="0"/>
          <w:numId w:val="2"/>
        </w:numPr>
        <w:jc w:val="both"/>
      </w:pPr>
      <w:r>
        <w:rPr>
          <w:rFonts w:ascii="Times New Roman" w:eastAsia="Times New Roman" w:hAnsi="Times New Roman" w:cs="Times New Roman"/>
        </w:rPr>
        <w:t>Lead, organize, plan, and reserve rooms for the general body meetings, executive board meetings, International Outreach team interviews, Executive Board interviews, and Dean’s Day.</w:t>
      </w:r>
    </w:p>
    <w:p w14:paraId="37F8E4E2" w14:textId="77777777" w:rsidR="000C6CFD" w:rsidRDefault="00000000">
      <w:pPr>
        <w:numPr>
          <w:ilvl w:val="0"/>
          <w:numId w:val="2"/>
        </w:numPr>
        <w:jc w:val="both"/>
      </w:pPr>
      <w:r>
        <w:rPr>
          <w:rFonts w:ascii="Times New Roman" w:eastAsia="Times New Roman" w:hAnsi="Times New Roman" w:cs="Times New Roman"/>
        </w:rPr>
        <w:t>Support and manage all other executive board positions</w:t>
      </w:r>
    </w:p>
    <w:p w14:paraId="62717D54" w14:textId="77777777" w:rsidR="000C6CFD" w:rsidRDefault="00000000">
      <w:pPr>
        <w:numPr>
          <w:ilvl w:val="0"/>
          <w:numId w:val="2"/>
        </w:numPr>
        <w:jc w:val="both"/>
      </w:pPr>
      <w:r>
        <w:rPr>
          <w:rFonts w:ascii="Times New Roman" w:eastAsia="Times New Roman" w:hAnsi="Times New Roman" w:cs="Times New Roman"/>
        </w:rPr>
        <w:t>Work with Treasurer to determine the member dues and budget</w:t>
      </w:r>
    </w:p>
    <w:p w14:paraId="36E1E771" w14:textId="77777777" w:rsidR="000C6CFD" w:rsidRDefault="00000000">
      <w:pPr>
        <w:numPr>
          <w:ilvl w:val="0"/>
          <w:numId w:val="2"/>
        </w:numPr>
        <w:jc w:val="both"/>
      </w:pPr>
      <w:r>
        <w:rPr>
          <w:rFonts w:ascii="Times New Roman" w:eastAsia="Times New Roman" w:hAnsi="Times New Roman" w:cs="Times New Roman"/>
        </w:rPr>
        <w:t>Maintain order of all AED events throughout the year</w:t>
      </w:r>
    </w:p>
    <w:p w14:paraId="1378B16C" w14:textId="77777777" w:rsidR="000C6CFD" w:rsidRDefault="00000000">
      <w:pPr>
        <w:numPr>
          <w:ilvl w:val="0"/>
          <w:numId w:val="2"/>
        </w:numPr>
        <w:jc w:val="both"/>
      </w:pPr>
      <w:r>
        <w:rPr>
          <w:rFonts w:ascii="Times New Roman" w:eastAsia="Times New Roman" w:hAnsi="Times New Roman" w:cs="Times New Roman"/>
        </w:rPr>
        <w:t>Create General Body Meeting powerpoint presentations</w:t>
      </w:r>
    </w:p>
    <w:p w14:paraId="183B27C5" w14:textId="77777777" w:rsidR="000C6CFD" w:rsidRDefault="00000000">
      <w:pPr>
        <w:numPr>
          <w:ilvl w:val="0"/>
          <w:numId w:val="2"/>
        </w:numPr>
        <w:jc w:val="both"/>
      </w:pPr>
      <w:r>
        <w:rPr>
          <w:rFonts w:ascii="Times New Roman" w:eastAsia="Times New Roman" w:hAnsi="Times New Roman" w:cs="Times New Roman"/>
        </w:rPr>
        <w:t>Coordinate with the Secretary to help maintain NoleCentral and Canvas organization for information distribution to members</w:t>
      </w:r>
    </w:p>
    <w:p w14:paraId="30717880" w14:textId="77777777" w:rsidR="000C6CFD" w:rsidRDefault="00000000">
      <w:pPr>
        <w:numPr>
          <w:ilvl w:val="0"/>
          <w:numId w:val="2"/>
        </w:numPr>
        <w:jc w:val="both"/>
      </w:pPr>
      <w:r>
        <w:rPr>
          <w:rFonts w:ascii="Times New Roman" w:eastAsia="Times New Roman" w:hAnsi="Times New Roman" w:cs="Times New Roman"/>
        </w:rPr>
        <w:t>Meet with the Chairs once at the beginning of each semester and after each General Body Meeting</w:t>
      </w:r>
    </w:p>
    <w:p w14:paraId="0C28885E" w14:textId="77777777" w:rsidR="000C6CFD" w:rsidRDefault="00000000">
      <w:pPr>
        <w:numPr>
          <w:ilvl w:val="0"/>
          <w:numId w:val="4"/>
        </w:numPr>
        <w:jc w:val="both"/>
      </w:pPr>
      <w:r>
        <w:rPr>
          <w:rFonts w:ascii="Times New Roman" w:eastAsia="Times New Roman" w:hAnsi="Times New Roman" w:cs="Times New Roman"/>
        </w:rPr>
        <w:t>Maintain contact and correspondence with AED National Office and Regional Director, keep the names and addresses of the chapter officers up-to-date, and submit Chapter Information Form* (CIF)</w:t>
      </w:r>
    </w:p>
    <w:sectPr w:rsidR="000C6CF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erriweather Sans">
    <w:charset w:val="00"/>
    <w:family w:val="auto"/>
    <w:pitch w:val="variable"/>
    <w:sig w:usb0="A00004FF" w:usb1="4000207B" w:usb2="00000000" w:usb3="00000000" w:csb0="00000193"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47E82"/>
    <w:multiLevelType w:val="multilevel"/>
    <w:tmpl w:val="50CC2D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FDA41FC"/>
    <w:multiLevelType w:val="multilevel"/>
    <w:tmpl w:val="67F0D95C"/>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 w15:restartNumberingAfterBreak="0">
    <w:nsid w:val="4F035FBA"/>
    <w:multiLevelType w:val="multilevel"/>
    <w:tmpl w:val="7AE088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0183BDA"/>
    <w:multiLevelType w:val="multilevel"/>
    <w:tmpl w:val="C38ED4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A1F6AEA"/>
    <w:multiLevelType w:val="multilevel"/>
    <w:tmpl w:val="B5DC56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7CF80FFD"/>
    <w:multiLevelType w:val="multilevel"/>
    <w:tmpl w:val="0E1C87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4496770">
    <w:abstractNumId w:val="2"/>
  </w:num>
  <w:num w:numId="2" w16cid:durableId="1971131588">
    <w:abstractNumId w:val="0"/>
  </w:num>
  <w:num w:numId="3" w16cid:durableId="250352763">
    <w:abstractNumId w:val="1"/>
  </w:num>
  <w:num w:numId="4" w16cid:durableId="1515996538">
    <w:abstractNumId w:val="4"/>
  </w:num>
  <w:num w:numId="5" w16cid:durableId="1298754217">
    <w:abstractNumId w:val="5"/>
  </w:num>
  <w:num w:numId="6" w16cid:durableId="5007793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CFD"/>
    <w:rsid w:val="000C6CFD"/>
    <w:rsid w:val="00CB1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70F43"/>
  <w15:docId w15:val="{0F97D880-6B3C-42F5-8CAB-BEF9C8442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3360B3"/>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D02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resident.aedfsu@gmail.com" TargetMode="External"/><Relationship Id="rId3" Type="http://schemas.openxmlformats.org/officeDocument/2006/relationships/styles" Target="styles.xml"/><Relationship Id="rId7" Type="http://schemas.openxmlformats.org/officeDocument/2006/relationships/hyperlink" Target="mailto:president.aedfsu@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BbNBhfSt8GyJywT/IJixIVNGaKQ==">AMUW2mX9HbfZOvKGeQSadHKGh/7eSjUWW0BGBBXV2GpXcEnHADU9+WGFS+qLwY2QdraASMitq9iezuamqW6Tu3SHixbO6UbSo7E/o2j0z9eh8iOqkxzQ6bT1alUP7I/LMPnVvQUO9SZl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1037</Words>
  <Characters>5912</Characters>
  <Application>Microsoft Office Word</Application>
  <DocSecurity>0</DocSecurity>
  <Lines>49</Lines>
  <Paragraphs>13</Paragraphs>
  <ScaleCrop>false</ScaleCrop>
  <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Jessica Santamaria</cp:lastModifiedBy>
  <cp:revision>2</cp:revision>
  <dcterms:created xsi:type="dcterms:W3CDTF">2019-02-03T20:03:00Z</dcterms:created>
  <dcterms:modified xsi:type="dcterms:W3CDTF">2023-02-26T19:16:00Z</dcterms:modified>
</cp:coreProperties>
</file>